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6EEF" w:rsidRDefault="000A1ED7" w:rsidP="00331657">
      <w:pPr>
        <w:jc w:val="both"/>
        <w:rPr>
          <w:sz w:val="28"/>
        </w:rPr>
      </w:pPr>
      <w:r>
        <w:rPr>
          <w:sz w:val="28"/>
          <w:lang w:val="kk-KZ"/>
        </w:rPr>
        <w:t>Н</w:t>
      </w:r>
      <w:r>
        <w:rPr>
          <w:sz w:val="28"/>
          <w:lang w:val="kk-KZ"/>
        </w:rPr>
        <w:t>ұсқа</w:t>
      </w:r>
      <w:r>
        <w:rPr>
          <w:sz w:val="28"/>
          <w:lang w:val="kk-KZ"/>
        </w:rPr>
        <w:t xml:space="preserve"> сынақ кітапшасының ақырғы цифрасына сәйкес таңдалынады</w:t>
      </w:r>
      <w:r w:rsidR="00811831">
        <w:rPr>
          <w:sz w:val="28"/>
        </w:rPr>
        <w:t>.</w:t>
      </w:r>
    </w:p>
    <w:p w:rsidR="00236EEF" w:rsidRDefault="00236EEF" w:rsidP="00331657">
      <w:pPr>
        <w:jc w:val="both"/>
        <w:rPr>
          <w:sz w:val="28"/>
        </w:rPr>
      </w:pPr>
    </w:p>
    <w:p w:rsidR="00331657" w:rsidRPr="000A1ED7" w:rsidRDefault="000A1ED7" w:rsidP="00331657">
      <w:pPr>
        <w:jc w:val="both"/>
        <w:rPr>
          <w:sz w:val="28"/>
          <w:lang w:val="kk-KZ"/>
        </w:rPr>
      </w:pPr>
      <w:r>
        <w:rPr>
          <w:sz w:val="28"/>
          <w:lang w:val="kk-KZ"/>
        </w:rPr>
        <w:t>Нұсқа</w:t>
      </w:r>
      <w:r w:rsidR="00236EEF">
        <w:rPr>
          <w:sz w:val="28"/>
        </w:rPr>
        <w:t xml:space="preserve"> </w:t>
      </w:r>
      <w:r w:rsidR="00331657">
        <w:rPr>
          <w:sz w:val="28"/>
        </w:rPr>
        <w:t xml:space="preserve">1 </w:t>
      </w:r>
      <w:r>
        <w:rPr>
          <w:sz w:val="28"/>
        </w:rPr>
        <w:t>–</w:t>
      </w:r>
      <w:r w:rsidR="00331657">
        <w:rPr>
          <w:sz w:val="28"/>
        </w:rPr>
        <w:t xml:space="preserve"> </w:t>
      </w:r>
      <w:r>
        <w:rPr>
          <w:sz w:val="28"/>
          <w:lang w:val="kk-KZ"/>
        </w:rPr>
        <w:t>Берілген мәліметтер</w:t>
      </w:r>
    </w:p>
    <w:p w:rsidR="00331657" w:rsidRDefault="00331657" w:rsidP="00331657">
      <w:pPr>
        <w:jc w:val="both"/>
        <w:rPr>
          <w:sz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5"/>
        <w:gridCol w:w="2181"/>
        <w:gridCol w:w="2182"/>
        <w:gridCol w:w="2182"/>
      </w:tblGrid>
      <w:tr w:rsidR="00331657" w:rsidTr="00BE260C">
        <w:trPr>
          <w:cantSplit/>
        </w:trPr>
        <w:tc>
          <w:tcPr>
            <w:tcW w:w="2805" w:type="dxa"/>
            <w:vMerge w:val="restart"/>
            <w:vAlign w:val="center"/>
          </w:tcPr>
          <w:p w:rsidR="00331657" w:rsidRDefault="00331657" w:rsidP="00BE260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Пункт отправления</w:t>
            </w:r>
          </w:p>
        </w:tc>
        <w:tc>
          <w:tcPr>
            <w:tcW w:w="6545" w:type="dxa"/>
            <w:gridSpan w:val="3"/>
            <w:vAlign w:val="center"/>
          </w:tcPr>
          <w:p w:rsidR="00331657" w:rsidRDefault="00331657" w:rsidP="00BE260C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Объем перевозок, </w:t>
            </w:r>
            <w:proofErr w:type="gramStart"/>
            <w:r>
              <w:rPr>
                <w:sz w:val="28"/>
              </w:rPr>
              <w:t>т</w:t>
            </w:r>
            <w:proofErr w:type="gramEnd"/>
          </w:p>
        </w:tc>
      </w:tr>
      <w:tr w:rsidR="00331657" w:rsidTr="00BE260C">
        <w:trPr>
          <w:cantSplit/>
        </w:trPr>
        <w:tc>
          <w:tcPr>
            <w:tcW w:w="2805" w:type="dxa"/>
            <w:vMerge/>
            <w:vAlign w:val="center"/>
          </w:tcPr>
          <w:p w:rsidR="00331657" w:rsidRDefault="00331657" w:rsidP="00BE260C">
            <w:pPr>
              <w:jc w:val="center"/>
              <w:rPr>
                <w:sz w:val="28"/>
              </w:rPr>
            </w:pPr>
          </w:p>
        </w:tc>
        <w:tc>
          <w:tcPr>
            <w:tcW w:w="6545" w:type="dxa"/>
            <w:gridSpan w:val="3"/>
            <w:vAlign w:val="center"/>
          </w:tcPr>
          <w:p w:rsidR="00331657" w:rsidRDefault="00331657" w:rsidP="00BE260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Пункт назначения</w:t>
            </w:r>
          </w:p>
        </w:tc>
      </w:tr>
      <w:tr w:rsidR="00331657" w:rsidTr="00BE260C">
        <w:trPr>
          <w:cantSplit/>
        </w:trPr>
        <w:tc>
          <w:tcPr>
            <w:tcW w:w="2805" w:type="dxa"/>
            <w:vMerge/>
          </w:tcPr>
          <w:p w:rsidR="00331657" w:rsidRDefault="00331657" w:rsidP="00BE260C">
            <w:pPr>
              <w:jc w:val="both"/>
              <w:rPr>
                <w:sz w:val="28"/>
              </w:rPr>
            </w:pPr>
          </w:p>
        </w:tc>
        <w:tc>
          <w:tcPr>
            <w:tcW w:w="2181" w:type="dxa"/>
          </w:tcPr>
          <w:p w:rsidR="00331657" w:rsidRDefault="00331657" w:rsidP="00BE260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А</w:t>
            </w:r>
          </w:p>
        </w:tc>
        <w:tc>
          <w:tcPr>
            <w:tcW w:w="2182" w:type="dxa"/>
          </w:tcPr>
          <w:p w:rsidR="00331657" w:rsidRDefault="00331657" w:rsidP="00BE260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Б</w:t>
            </w:r>
          </w:p>
        </w:tc>
        <w:tc>
          <w:tcPr>
            <w:tcW w:w="2182" w:type="dxa"/>
          </w:tcPr>
          <w:p w:rsidR="00331657" w:rsidRDefault="00331657" w:rsidP="00BE260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</w:p>
        </w:tc>
      </w:tr>
      <w:tr w:rsidR="00331657" w:rsidTr="00BE260C">
        <w:tc>
          <w:tcPr>
            <w:tcW w:w="2805" w:type="dxa"/>
          </w:tcPr>
          <w:p w:rsidR="00331657" w:rsidRDefault="00331657" w:rsidP="00BE260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А</w:t>
            </w:r>
          </w:p>
        </w:tc>
        <w:tc>
          <w:tcPr>
            <w:tcW w:w="2181" w:type="dxa"/>
          </w:tcPr>
          <w:p w:rsidR="00331657" w:rsidRDefault="00331657" w:rsidP="00BE260C">
            <w:pPr>
              <w:jc w:val="center"/>
              <w:rPr>
                <w:sz w:val="28"/>
              </w:rPr>
            </w:pPr>
            <w:r>
              <w:rPr>
                <w:sz w:val="28"/>
              </w:rPr>
              <w:t>–</w:t>
            </w:r>
          </w:p>
        </w:tc>
        <w:tc>
          <w:tcPr>
            <w:tcW w:w="2182" w:type="dxa"/>
          </w:tcPr>
          <w:p w:rsidR="00331657" w:rsidRDefault="003F58EF" w:rsidP="00BE260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  <w:r w:rsidR="00331657">
              <w:rPr>
                <w:sz w:val="28"/>
              </w:rPr>
              <w:t>00</w:t>
            </w:r>
          </w:p>
        </w:tc>
        <w:tc>
          <w:tcPr>
            <w:tcW w:w="2182" w:type="dxa"/>
          </w:tcPr>
          <w:p w:rsidR="00331657" w:rsidRDefault="003F58EF" w:rsidP="00BE260C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 w:rsidR="00331657">
              <w:rPr>
                <w:sz w:val="28"/>
              </w:rPr>
              <w:t>00</w:t>
            </w:r>
          </w:p>
        </w:tc>
      </w:tr>
      <w:tr w:rsidR="00331657" w:rsidTr="00BE260C">
        <w:tc>
          <w:tcPr>
            <w:tcW w:w="2805" w:type="dxa"/>
          </w:tcPr>
          <w:p w:rsidR="00331657" w:rsidRDefault="00331657" w:rsidP="00BE260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Б</w:t>
            </w:r>
          </w:p>
        </w:tc>
        <w:tc>
          <w:tcPr>
            <w:tcW w:w="2181" w:type="dxa"/>
          </w:tcPr>
          <w:p w:rsidR="00331657" w:rsidRDefault="003F58EF" w:rsidP="00BE260C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2182" w:type="dxa"/>
          </w:tcPr>
          <w:p w:rsidR="00331657" w:rsidRDefault="00331657" w:rsidP="00BE260C">
            <w:pPr>
              <w:jc w:val="center"/>
              <w:rPr>
                <w:sz w:val="28"/>
              </w:rPr>
            </w:pPr>
            <w:r>
              <w:rPr>
                <w:sz w:val="28"/>
              </w:rPr>
              <w:t>–</w:t>
            </w:r>
          </w:p>
        </w:tc>
        <w:tc>
          <w:tcPr>
            <w:tcW w:w="2182" w:type="dxa"/>
          </w:tcPr>
          <w:p w:rsidR="00331657" w:rsidRDefault="003F58EF" w:rsidP="00BE260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  <w:r w:rsidR="00331657">
              <w:rPr>
                <w:sz w:val="28"/>
              </w:rPr>
              <w:t>00</w:t>
            </w:r>
          </w:p>
        </w:tc>
      </w:tr>
      <w:tr w:rsidR="00331657" w:rsidTr="00BE260C">
        <w:tc>
          <w:tcPr>
            <w:tcW w:w="2805" w:type="dxa"/>
          </w:tcPr>
          <w:p w:rsidR="00331657" w:rsidRDefault="00331657" w:rsidP="00BE260C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</w:p>
        </w:tc>
        <w:tc>
          <w:tcPr>
            <w:tcW w:w="2181" w:type="dxa"/>
          </w:tcPr>
          <w:p w:rsidR="00331657" w:rsidRDefault="00331657" w:rsidP="00BE260C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300</w:t>
            </w:r>
          </w:p>
        </w:tc>
        <w:tc>
          <w:tcPr>
            <w:tcW w:w="2182" w:type="dxa"/>
          </w:tcPr>
          <w:p w:rsidR="00331657" w:rsidRDefault="003F58EF" w:rsidP="00BE260C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2182" w:type="dxa"/>
          </w:tcPr>
          <w:p w:rsidR="00331657" w:rsidRDefault="00331657" w:rsidP="00BE260C">
            <w:pPr>
              <w:jc w:val="center"/>
              <w:rPr>
                <w:sz w:val="28"/>
              </w:rPr>
            </w:pPr>
            <w:r>
              <w:rPr>
                <w:sz w:val="28"/>
              </w:rPr>
              <w:t>–</w:t>
            </w:r>
          </w:p>
        </w:tc>
      </w:tr>
    </w:tbl>
    <w:p w:rsidR="00331657" w:rsidRDefault="00331657"/>
    <w:p w:rsidR="00331657" w:rsidRPr="00331657" w:rsidRDefault="00331657" w:rsidP="00331657"/>
    <w:p w:rsidR="00331657" w:rsidRPr="00331657" w:rsidRDefault="00331657" w:rsidP="00331657"/>
    <w:p w:rsidR="00331657" w:rsidRDefault="00331657" w:rsidP="00331657"/>
    <w:p w:rsidR="00331657" w:rsidRDefault="00331657" w:rsidP="00331657"/>
    <w:p w:rsidR="00331657" w:rsidRPr="00331657" w:rsidRDefault="000A1ED7" w:rsidP="00331657">
      <w:pPr>
        <w:jc w:val="both"/>
        <w:rPr>
          <w:sz w:val="20"/>
        </w:rPr>
      </w:pPr>
      <w:proofErr w:type="spellStart"/>
      <w:r w:rsidRPr="000A1ED7">
        <w:rPr>
          <w:sz w:val="28"/>
        </w:rPr>
        <w:t>Нұсқа</w:t>
      </w:r>
      <w:proofErr w:type="spellEnd"/>
      <w:r w:rsidRPr="000A1ED7">
        <w:rPr>
          <w:sz w:val="28"/>
        </w:rPr>
        <w:t xml:space="preserve"> </w:t>
      </w:r>
      <w:r>
        <w:rPr>
          <w:sz w:val="28"/>
          <w:lang w:val="kk-KZ"/>
        </w:rPr>
        <w:t>2</w:t>
      </w:r>
      <w:r w:rsidRPr="000A1ED7">
        <w:rPr>
          <w:sz w:val="28"/>
        </w:rPr>
        <w:t xml:space="preserve"> – </w:t>
      </w:r>
      <w:proofErr w:type="spellStart"/>
      <w:r w:rsidRPr="000A1ED7">
        <w:rPr>
          <w:sz w:val="28"/>
        </w:rPr>
        <w:t>Берілген</w:t>
      </w:r>
      <w:proofErr w:type="spellEnd"/>
      <w:r w:rsidRPr="000A1ED7">
        <w:rPr>
          <w:sz w:val="28"/>
        </w:rPr>
        <w:t xml:space="preserve"> </w:t>
      </w:r>
      <w:proofErr w:type="spellStart"/>
      <w:r w:rsidRPr="000A1ED7">
        <w:rPr>
          <w:sz w:val="28"/>
        </w:rPr>
        <w:t>мәліметтер</w:t>
      </w:r>
      <w:proofErr w:type="spellEnd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5"/>
        <w:gridCol w:w="2181"/>
        <w:gridCol w:w="2182"/>
        <w:gridCol w:w="2182"/>
      </w:tblGrid>
      <w:tr w:rsidR="00331657" w:rsidRPr="00331657" w:rsidTr="00BE260C">
        <w:trPr>
          <w:cantSplit/>
        </w:trPr>
        <w:tc>
          <w:tcPr>
            <w:tcW w:w="2805" w:type="dxa"/>
            <w:vMerge w:val="restart"/>
            <w:vAlign w:val="center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Пункт отправления</w:t>
            </w:r>
          </w:p>
        </w:tc>
        <w:tc>
          <w:tcPr>
            <w:tcW w:w="6545" w:type="dxa"/>
            <w:gridSpan w:val="3"/>
            <w:vAlign w:val="center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 xml:space="preserve">Объем перевозок, </w:t>
            </w:r>
            <w:proofErr w:type="gramStart"/>
            <w:r w:rsidRPr="00331657">
              <w:rPr>
                <w:sz w:val="28"/>
              </w:rPr>
              <w:t>т</w:t>
            </w:r>
            <w:proofErr w:type="gramEnd"/>
          </w:p>
        </w:tc>
      </w:tr>
      <w:tr w:rsidR="00331657" w:rsidRPr="00331657" w:rsidTr="00BE260C">
        <w:trPr>
          <w:cantSplit/>
        </w:trPr>
        <w:tc>
          <w:tcPr>
            <w:tcW w:w="2805" w:type="dxa"/>
            <w:vMerge/>
            <w:vAlign w:val="center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</w:p>
        </w:tc>
        <w:tc>
          <w:tcPr>
            <w:tcW w:w="6545" w:type="dxa"/>
            <w:gridSpan w:val="3"/>
            <w:vAlign w:val="center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Пункт назначения</w:t>
            </w:r>
          </w:p>
        </w:tc>
      </w:tr>
      <w:tr w:rsidR="00331657" w:rsidRPr="00331657" w:rsidTr="00BE260C">
        <w:trPr>
          <w:cantSplit/>
        </w:trPr>
        <w:tc>
          <w:tcPr>
            <w:tcW w:w="2805" w:type="dxa"/>
            <w:vMerge/>
          </w:tcPr>
          <w:p w:rsidR="00331657" w:rsidRPr="00331657" w:rsidRDefault="00331657" w:rsidP="00331657">
            <w:pPr>
              <w:jc w:val="both"/>
              <w:rPr>
                <w:sz w:val="28"/>
              </w:rPr>
            </w:pPr>
          </w:p>
        </w:tc>
        <w:tc>
          <w:tcPr>
            <w:tcW w:w="2181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А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Б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В</w:t>
            </w:r>
          </w:p>
        </w:tc>
      </w:tr>
      <w:tr w:rsidR="00331657" w:rsidRPr="00331657" w:rsidTr="00BE260C">
        <w:tc>
          <w:tcPr>
            <w:tcW w:w="2805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А</w:t>
            </w:r>
          </w:p>
        </w:tc>
        <w:tc>
          <w:tcPr>
            <w:tcW w:w="2181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–</w:t>
            </w:r>
          </w:p>
        </w:tc>
        <w:tc>
          <w:tcPr>
            <w:tcW w:w="2182" w:type="dxa"/>
          </w:tcPr>
          <w:p w:rsidR="00331657" w:rsidRPr="00331657" w:rsidRDefault="003F58EF" w:rsidP="00331657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2182" w:type="dxa"/>
          </w:tcPr>
          <w:p w:rsidR="00331657" w:rsidRPr="00331657" w:rsidRDefault="003F58EF" w:rsidP="00331657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  <w:r w:rsidR="00331657" w:rsidRPr="00331657">
              <w:rPr>
                <w:sz w:val="28"/>
              </w:rPr>
              <w:t>00</w:t>
            </w:r>
          </w:p>
        </w:tc>
      </w:tr>
      <w:tr w:rsidR="00331657" w:rsidRPr="00331657" w:rsidTr="00BE260C">
        <w:tc>
          <w:tcPr>
            <w:tcW w:w="2805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Б</w:t>
            </w:r>
          </w:p>
        </w:tc>
        <w:tc>
          <w:tcPr>
            <w:tcW w:w="2181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300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–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100</w:t>
            </w:r>
          </w:p>
        </w:tc>
      </w:tr>
      <w:tr w:rsidR="00331657" w:rsidRPr="00331657" w:rsidTr="00BE260C">
        <w:tc>
          <w:tcPr>
            <w:tcW w:w="2805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В</w:t>
            </w:r>
          </w:p>
        </w:tc>
        <w:tc>
          <w:tcPr>
            <w:tcW w:w="2181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300</w:t>
            </w:r>
          </w:p>
        </w:tc>
        <w:tc>
          <w:tcPr>
            <w:tcW w:w="2182" w:type="dxa"/>
          </w:tcPr>
          <w:p w:rsidR="00331657" w:rsidRPr="00331657" w:rsidRDefault="003F58EF" w:rsidP="00331657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–</w:t>
            </w:r>
          </w:p>
        </w:tc>
      </w:tr>
    </w:tbl>
    <w:p w:rsidR="00331657" w:rsidRDefault="00331657" w:rsidP="00331657"/>
    <w:p w:rsidR="00331657" w:rsidRPr="00331657" w:rsidRDefault="00331657" w:rsidP="00331657"/>
    <w:p w:rsidR="00331657" w:rsidRPr="00331657" w:rsidRDefault="00331657" w:rsidP="00331657"/>
    <w:p w:rsidR="00331657" w:rsidRDefault="00331657" w:rsidP="00331657"/>
    <w:p w:rsidR="00331657" w:rsidRPr="00331657" w:rsidRDefault="000A1ED7" w:rsidP="00331657">
      <w:pPr>
        <w:jc w:val="both"/>
        <w:rPr>
          <w:sz w:val="20"/>
        </w:rPr>
      </w:pPr>
      <w:proofErr w:type="spellStart"/>
      <w:r w:rsidRPr="000A1ED7">
        <w:rPr>
          <w:sz w:val="28"/>
        </w:rPr>
        <w:t>Нұсқа</w:t>
      </w:r>
      <w:proofErr w:type="spellEnd"/>
      <w:r w:rsidRPr="000A1ED7">
        <w:rPr>
          <w:sz w:val="28"/>
        </w:rPr>
        <w:t xml:space="preserve"> </w:t>
      </w:r>
      <w:r>
        <w:rPr>
          <w:sz w:val="28"/>
          <w:lang w:val="kk-KZ"/>
        </w:rPr>
        <w:t>3</w:t>
      </w:r>
      <w:r w:rsidRPr="000A1ED7">
        <w:rPr>
          <w:sz w:val="28"/>
        </w:rPr>
        <w:t xml:space="preserve"> – </w:t>
      </w:r>
      <w:proofErr w:type="spellStart"/>
      <w:r w:rsidRPr="000A1ED7">
        <w:rPr>
          <w:sz w:val="28"/>
        </w:rPr>
        <w:t>Берілген</w:t>
      </w:r>
      <w:proofErr w:type="spellEnd"/>
      <w:r w:rsidRPr="000A1ED7">
        <w:rPr>
          <w:sz w:val="28"/>
        </w:rPr>
        <w:t xml:space="preserve"> </w:t>
      </w:r>
      <w:proofErr w:type="spellStart"/>
      <w:r w:rsidRPr="000A1ED7">
        <w:rPr>
          <w:sz w:val="28"/>
        </w:rPr>
        <w:t>мәліметтер</w:t>
      </w:r>
      <w:proofErr w:type="spellEnd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5"/>
        <w:gridCol w:w="2181"/>
        <w:gridCol w:w="2182"/>
        <w:gridCol w:w="2182"/>
      </w:tblGrid>
      <w:tr w:rsidR="00331657" w:rsidRPr="00331657" w:rsidTr="00BE260C">
        <w:trPr>
          <w:cantSplit/>
        </w:trPr>
        <w:tc>
          <w:tcPr>
            <w:tcW w:w="2805" w:type="dxa"/>
            <w:vMerge w:val="restart"/>
            <w:vAlign w:val="center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Пункт отправления</w:t>
            </w:r>
          </w:p>
        </w:tc>
        <w:tc>
          <w:tcPr>
            <w:tcW w:w="6545" w:type="dxa"/>
            <w:gridSpan w:val="3"/>
            <w:vAlign w:val="center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 xml:space="preserve">Объем перевозок, </w:t>
            </w:r>
            <w:proofErr w:type="gramStart"/>
            <w:r w:rsidRPr="00331657">
              <w:rPr>
                <w:sz w:val="28"/>
              </w:rPr>
              <w:t>т</w:t>
            </w:r>
            <w:proofErr w:type="gramEnd"/>
          </w:p>
        </w:tc>
      </w:tr>
      <w:tr w:rsidR="00331657" w:rsidRPr="00331657" w:rsidTr="00BE260C">
        <w:trPr>
          <w:cantSplit/>
        </w:trPr>
        <w:tc>
          <w:tcPr>
            <w:tcW w:w="2805" w:type="dxa"/>
            <w:vMerge/>
            <w:vAlign w:val="center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</w:p>
        </w:tc>
        <w:tc>
          <w:tcPr>
            <w:tcW w:w="6545" w:type="dxa"/>
            <w:gridSpan w:val="3"/>
            <w:vAlign w:val="center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Пункт назначения</w:t>
            </w:r>
          </w:p>
        </w:tc>
      </w:tr>
      <w:tr w:rsidR="00331657" w:rsidRPr="00331657" w:rsidTr="00BE260C">
        <w:trPr>
          <w:cantSplit/>
        </w:trPr>
        <w:tc>
          <w:tcPr>
            <w:tcW w:w="2805" w:type="dxa"/>
            <w:vMerge/>
          </w:tcPr>
          <w:p w:rsidR="00331657" w:rsidRPr="00331657" w:rsidRDefault="00331657" w:rsidP="00331657">
            <w:pPr>
              <w:jc w:val="both"/>
              <w:rPr>
                <w:sz w:val="28"/>
              </w:rPr>
            </w:pPr>
          </w:p>
        </w:tc>
        <w:tc>
          <w:tcPr>
            <w:tcW w:w="2181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А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Б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В</w:t>
            </w:r>
          </w:p>
        </w:tc>
      </w:tr>
      <w:tr w:rsidR="00331657" w:rsidRPr="00331657" w:rsidTr="00BE260C">
        <w:tc>
          <w:tcPr>
            <w:tcW w:w="2805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А</w:t>
            </w:r>
          </w:p>
        </w:tc>
        <w:tc>
          <w:tcPr>
            <w:tcW w:w="2181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–</w:t>
            </w:r>
          </w:p>
        </w:tc>
        <w:tc>
          <w:tcPr>
            <w:tcW w:w="2182" w:type="dxa"/>
          </w:tcPr>
          <w:p w:rsidR="00331657" w:rsidRPr="00331657" w:rsidRDefault="003F58EF" w:rsidP="00331657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2182" w:type="dxa"/>
          </w:tcPr>
          <w:p w:rsidR="00331657" w:rsidRPr="00331657" w:rsidRDefault="003F58EF" w:rsidP="00331657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 w:rsidR="00331657" w:rsidRPr="00331657">
              <w:rPr>
                <w:sz w:val="28"/>
              </w:rPr>
              <w:t>00</w:t>
            </w:r>
          </w:p>
        </w:tc>
      </w:tr>
      <w:tr w:rsidR="00331657" w:rsidRPr="00331657" w:rsidTr="00BE260C">
        <w:tc>
          <w:tcPr>
            <w:tcW w:w="2805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Б</w:t>
            </w:r>
          </w:p>
        </w:tc>
        <w:tc>
          <w:tcPr>
            <w:tcW w:w="2181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300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–</w:t>
            </w:r>
          </w:p>
        </w:tc>
        <w:tc>
          <w:tcPr>
            <w:tcW w:w="2182" w:type="dxa"/>
          </w:tcPr>
          <w:p w:rsidR="00331657" w:rsidRPr="00331657" w:rsidRDefault="003F58EF" w:rsidP="00331657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331657" w:rsidRPr="00331657" w:rsidTr="00BE260C">
        <w:tc>
          <w:tcPr>
            <w:tcW w:w="2805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В</w:t>
            </w:r>
          </w:p>
        </w:tc>
        <w:tc>
          <w:tcPr>
            <w:tcW w:w="2181" w:type="dxa"/>
          </w:tcPr>
          <w:p w:rsidR="00331657" w:rsidRPr="00331657" w:rsidRDefault="003F58EF" w:rsidP="0033165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 w:rsidR="00331657" w:rsidRPr="00331657">
              <w:rPr>
                <w:sz w:val="28"/>
              </w:rPr>
              <w:t>00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150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–</w:t>
            </w:r>
          </w:p>
        </w:tc>
      </w:tr>
    </w:tbl>
    <w:p w:rsidR="00331657" w:rsidRDefault="00331657" w:rsidP="00331657"/>
    <w:p w:rsidR="00331657" w:rsidRPr="00331657" w:rsidRDefault="00331657" w:rsidP="00331657"/>
    <w:p w:rsidR="00331657" w:rsidRDefault="00331657" w:rsidP="00331657"/>
    <w:p w:rsidR="00331657" w:rsidRPr="00331657" w:rsidRDefault="000A1ED7" w:rsidP="00331657">
      <w:pPr>
        <w:jc w:val="both"/>
        <w:rPr>
          <w:sz w:val="20"/>
        </w:rPr>
      </w:pPr>
      <w:proofErr w:type="spellStart"/>
      <w:r w:rsidRPr="000A1ED7">
        <w:rPr>
          <w:sz w:val="28"/>
        </w:rPr>
        <w:t>Нұсқа</w:t>
      </w:r>
      <w:proofErr w:type="spellEnd"/>
      <w:r w:rsidRPr="000A1ED7">
        <w:rPr>
          <w:sz w:val="28"/>
        </w:rPr>
        <w:t xml:space="preserve"> </w:t>
      </w:r>
      <w:r>
        <w:rPr>
          <w:sz w:val="28"/>
          <w:lang w:val="kk-KZ"/>
        </w:rPr>
        <w:t>4</w:t>
      </w:r>
      <w:r w:rsidRPr="000A1ED7">
        <w:rPr>
          <w:sz w:val="28"/>
        </w:rPr>
        <w:t xml:space="preserve"> – </w:t>
      </w:r>
      <w:proofErr w:type="spellStart"/>
      <w:r w:rsidRPr="000A1ED7">
        <w:rPr>
          <w:sz w:val="28"/>
        </w:rPr>
        <w:t>Берілген</w:t>
      </w:r>
      <w:proofErr w:type="spellEnd"/>
      <w:r w:rsidRPr="000A1ED7">
        <w:rPr>
          <w:sz w:val="28"/>
        </w:rPr>
        <w:t xml:space="preserve"> </w:t>
      </w:r>
      <w:proofErr w:type="spellStart"/>
      <w:r w:rsidRPr="000A1ED7">
        <w:rPr>
          <w:sz w:val="28"/>
        </w:rPr>
        <w:t>мәліметтер</w:t>
      </w:r>
      <w:proofErr w:type="spellEnd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5"/>
        <w:gridCol w:w="2181"/>
        <w:gridCol w:w="2182"/>
        <w:gridCol w:w="2182"/>
      </w:tblGrid>
      <w:tr w:rsidR="00331657" w:rsidRPr="00331657" w:rsidTr="00BE260C">
        <w:trPr>
          <w:cantSplit/>
        </w:trPr>
        <w:tc>
          <w:tcPr>
            <w:tcW w:w="2805" w:type="dxa"/>
            <w:vMerge w:val="restart"/>
            <w:vAlign w:val="center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Пункт отправления</w:t>
            </w:r>
          </w:p>
        </w:tc>
        <w:tc>
          <w:tcPr>
            <w:tcW w:w="6545" w:type="dxa"/>
            <w:gridSpan w:val="3"/>
            <w:vAlign w:val="center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 xml:space="preserve">Объем перевозок, </w:t>
            </w:r>
            <w:proofErr w:type="gramStart"/>
            <w:r w:rsidRPr="00331657">
              <w:rPr>
                <w:sz w:val="28"/>
              </w:rPr>
              <w:t>т</w:t>
            </w:r>
            <w:proofErr w:type="gramEnd"/>
          </w:p>
        </w:tc>
      </w:tr>
      <w:tr w:rsidR="00331657" w:rsidRPr="00331657" w:rsidTr="00BE260C">
        <w:trPr>
          <w:cantSplit/>
        </w:trPr>
        <w:tc>
          <w:tcPr>
            <w:tcW w:w="2805" w:type="dxa"/>
            <w:vMerge/>
            <w:vAlign w:val="center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</w:p>
        </w:tc>
        <w:tc>
          <w:tcPr>
            <w:tcW w:w="6545" w:type="dxa"/>
            <w:gridSpan w:val="3"/>
            <w:vAlign w:val="center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Пункт назначения</w:t>
            </w:r>
          </w:p>
        </w:tc>
      </w:tr>
      <w:tr w:rsidR="00331657" w:rsidRPr="00331657" w:rsidTr="00BE260C">
        <w:trPr>
          <w:cantSplit/>
        </w:trPr>
        <w:tc>
          <w:tcPr>
            <w:tcW w:w="2805" w:type="dxa"/>
            <w:vMerge/>
          </w:tcPr>
          <w:p w:rsidR="00331657" w:rsidRPr="00331657" w:rsidRDefault="00331657" w:rsidP="00331657">
            <w:pPr>
              <w:jc w:val="both"/>
              <w:rPr>
                <w:sz w:val="28"/>
              </w:rPr>
            </w:pPr>
          </w:p>
        </w:tc>
        <w:tc>
          <w:tcPr>
            <w:tcW w:w="2181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А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Б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В</w:t>
            </w:r>
          </w:p>
        </w:tc>
      </w:tr>
      <w:tr w:rsidR="00331657" w:rsidRPr="00331657" w:rsidTr="00BE260C">
        <w:tc>
          <w:tcPr>
            <w:tcW w:w="2805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А</w:t>
            </w:r>
          </w:p>
        </w:tc>
        <w:tc>
          <w:tcPr>
            <w:tcW w:w="2181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–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200</w:t>
            </w:r>
          </w:p>
        </w:tc>
        <w:tc>
          <w:tcPr>
            <w:tcW w:w="2182" w:type="dxa"/>
          </w:tcPr>
          <w:p w:rsidR="00331657" w:rsidRPr="00331657" w:rsidRDefault="003F58EF" w:rsidP="00331657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331657" w:rsidRPr="00331657" w:rsidTr="00BE260C">
        <w:tc>
          <w:tcPr>
            <w:tcW w:w="2805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Б</w:t>
            </w:r>
          </w:p>
        </w:tc>
        <w:tc>
          <w:tcPr>
            <w:tcW w:w="2181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300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–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100</w:t>
            </w:r>
          </w:p>
        </w:tc>
      </w:tr>
      <w:tr w:rsidR="00331657" w:rsidRPr="00331657" w:rsidTr="00BE260C">
        <w:tc>
          <w:tcPr>
            <w:tcW w:w="2805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В</w:t>
            </w:r>
          </w:p>
        </w:tc>
        <w:tc>
          <w:tcPr>
            <w:tcW w:w="2181" w:type="dxa"/>
          </w:tcPr>
          <w:p w:rsidR="00331657" w:rsidRPr="00331657" w:rsidRDefault="003F58EF" w:rsidP="00331657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150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–</w:t>
            </w:r>
          </w:p>
        </w:tc>
      </w:tr>
    </w:tbl>
    <w:p w:rsidR="00EE39D3" w:rsidRDefault="00EE39D3" w:rsidP="00331657"/>
    <w:p w:rsidR="00331657" w:rsidRDefault="00331657" w:rsidP="00331657"/>
    <w:p w:rsidR="00331657" w:rsidRDefault="00331657" w:rsidP="00331657"/>
    <w:p w:rsidR="00331657" w:rsidRPr="00331657" w:rsidRDefault="000A1ED7" w:rsidP="00331657">
      <w:pPr>
        <w:jc w:val="both"/>
        <w:rPr>
          <w:sz w:val="20"/>
        </w:rPr>
      </w:pPr>
      <w:proofErr w:type="spellStart"/>
      <w:r w:rsidRPr="000A1ED7">
        <w:rPr>
          <w:sz w:val="28"/>
        </w:rPr>
        <w:lastRenderedPageBreak/>
        <w:t>Нұсқа</w:t>
      </w:r>
      <w:proofErr w:type="spellEnd"/>
      <w:r w:rsidRPr="000A1ED7">
        <w:rPr>
          <w:sz w:val="28"/>
        </w:rPr>
        <w:t xml:space="preserve"> </w:t>
      </w:r>
      <w:r>
        <w:rPr>
          <w:sz w:val="28"/>
          <w:lang w:val="kk-KZ"/>
        </w:rPr>
        <w:t>5</w:t>
      </w:r>
      <w:r w:rsidRPr="000A1ED7">
        <w:rPr>
          <w:sz w:val="28"/>
        </w:rPr>
        <w:t xml:space="preserve"> – </w:t>
      </w:r>
      <w:proofErr w:type="spellStart"/>
      <w:r w:rsidRPr="000A1ED7">
        <w:rPr>
          <w:sz w:val="28"/>
        </w:rPr>
        <w:t>Берілген</w:t>
      </w:r>
      <w:proofErr w:type="spellEnd"/>
      <w:r w:rsidRPr="000A1ED7">
        <w:rPr>
          <w:sz w:val="28"/>
        </w:rPr>
        <w:t xml:space="preserve"> </w:t>
      </w:r>
      <w:proofErr w:type="spellStart"/>
      <w:r w:rsidRPr="000A1ED7">
        <w:rPr>
          <w:sz w:val="28"/>
        </w:rPr>
        <w:t>мәліметтер</w:t>
      </w:r>
      <w:proofErr w:type="spellEnd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5"/>
        <w:gridCol w:w="2181"/>
        <w:gridCol w:w="2182"/>
        <w:gridCol w:w="2182"/>
      </w:tblGrid>
      <w:tr w:rsidR="00331657" w:rsidRPr="00331657" w:rsidTr="00BE260C">
        <w:trPr>
          <w:cantSplit/>
        </w:trPr>
        <w:tc>
          <w:tcPr>
            <w:tcW w:w="2805" w:type="dxa"/>
            <w:vMerge w:val="restart"/>
            <w:vAlign w:val="center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Пункт отправления</w:t>
            </w:r>
          </w:p>
        </w:tc>
        <w:tc>
          <w:tcPr>
            <w:tcW w:w="6545" w:type="dxa"/>
            <w:gridSpan w:val="3"/>
            <w:vAlign w:val="center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 xml:space="preserve">Объем перевозок, </w:t>
            </w:r>
            <w:proofErr w:type="gramStart"/>
            <w:r w:rsidRPr="00331657">
              <w:rPr>
                <w:sz w:val="28"/>
              </w:rPr>
              <w:t>т</w:t>
            </w:r>
            <w:proofErr w:type="gramEnd"/>
          </w:p>
        </w:tc>
      </w:tr>
      <w:tr w:rsidR="00331657" w:rsidRPr="00331657" w:rsidTr="00BE260C">
        <w:trPr>
          <w:cantSplit/>
        </w:trPr>
        <w:tc>
          <w:tcPr>
            <w:tcW w:w="2805" w:type="dxa"/>
            <w:vMerge/>
            <w:vAlign w:val="center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</w:p>
        </w:tc>
        <w:tc>
          <w:tcPr>
            <w:tcW w:w="6545" w:type="dxa"/>
            <w:gridSpan w:val="3"/>
            <w:vAlign w:val="center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Пункт назначения</w:t>
            </w:r>
          </w:p>
        </w:tc>
      </w:tr>
      <w:tr w:rsidR="00331657" w:rsidRPr="00331657" w:rsidTr="00BE260C">
        <w:trPr>
          <w:cantSplit/>
        </w:trPr>
        <w:tc>
          <w:tcPr>
            <w:tcW w:w="2805" w:type="dxa"/>
            <w:vMerge/>
          </w:tcPr>
          <w:p w:rsidR="00331657" w:rsidRPr="00331657" w:rsidRDefault="00331657" w:rsidP="00331657">
            <w:pPr>
              <w:jc w:val="both"/>
              <w:rPr>
                <w:sz w:val="28"/>
              </w:rPr>
            </w:pPr>
          </w:p>
        </w:tc>
        <w:tc>
          <w:tcPr>
            <w:tcW w:w="2181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А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Б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В</w:t>
            </w:r>
          </w:p>
        </w:tc>
      </w:tr>
      <w:tr w:rsidR="00331657" w:rsidRPr="00331657" w:rsidTr="00BE260C">
        <w:tc>
          <w:tcPr>
            <w:tcW w:w="2805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А</w:t>
            </w:r>
          </w:p>
        </w:tc>
        <w:tc>
          <w:tcPr>
            <w:tcW w:w="2181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–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200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500</w:t>
            </w:r>
          </w:p>
        </w:tc>
      </w:tr>
      <w:tr w:rsidR="00331657" w:rsidRPr="00331657" w:rsidTr="00BE260C">
        <w:tc>
          <w:tcPr>
            <w:tcW w:w="2805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Б</w:t>
            </w:r>
          </w:p>
        </w:tc>
        <w:tc>
          <w:tcPr>
            <w:tcW w:w="2181" w:type="dxa"/>
          </w:tcPr>
          <w:p w:rsidR="00331657" w:rsidRPr="00331657" w:rsidRDefault="003F58EF" w:rsidP="00331657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–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100</w:t>
            </w:r>
          </w:p>
        </w:tc>
      </w:tr>
      <w:tr w:rsidR="00331657" w:rsidRPr="00331657" w:rsidTr="00BE260C">
        <w:tc>
          <w:tcPr>
            <w:tcW w:w="2805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В</w:t>
            </w:r>
          </w:p>
        </w:tc>
        <w:tc>
          <w:tcPr>
            <w:tcW w:w="2181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300</w:t>
            </w:r>
          </w:p>
        </w:tc>
        <w:tc>
          <w:tcPr>
            <w:tcW w:w="2182" w:type="dxa"/>
          </w:tcPr>
          <w:p w:rsidR="00331657" w:rsidRPr="00331657" w:rsidRDefault="003F58EF" w:rsidP="00331657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–</w:t>
            </w:r>
          </w:p>
        </w:tc>
      </w:tr>
    </w:tbl>
    <w:p w:rsidR="00331657" w:rsidRDefault="00331657" w:rsidP="00331657"/>
    <w:p w:rsidR="00331657" w:rsidRPr="00331657" w:rsidRDefault="00331657" w:rsidP="00331657"/>
    <w:p w:rsidR="00331657" w:rsidRPr="00331657" w:rsidRDefault="00331657" w:rsidP="00331657"/>
    <w:p w:rsidR="00331657" w:rsidRPr="00331657" w:rsidRDefault="00331657" w:rsidP="00331657"/>
    <w:p w:rsidR="00331657" w:rsidRDefault="00331657" w:rsidP="00331657"/>
    <w:p w:rsidR="00331657" w:rsidRPr="00331657" w:rsidRDefault="000A1ED7" w:rsidP="00331657">
      <w:pPr>
        <w:jc w:val="both"/>
        <w:rPr>
          <w:sz w:val="20"/>
        </w:rPr>
      </w:pPr>
      <w:proofErr w:type="spellStart"/>
      <w:r w:rsidRPr="000A1ED7">
        <w:rPr>
          <w:sz w:val="28"/>
        </w:rPr>
        <w:t>Нұсқа</w:t>
      </w:r>
      <w:proofErr w:type="spellEnd"/>
      <w:r w:rsidRPr="000A1ED7">
        <w:rPr>
          <w:sz w:val="28"/>
        </w:rPr>
        <w:t xml:space="preserve"> </w:t>
      </w:r>
      <w:r>
        <w:rPr>
          <w:sz w:val="28"/>
          <w:lang w:val="kk-KZ"/>
        </w:rPr>
        <w:t>6</w:t>
      </w:r>
      <w:r w:rsidRPr="000A1ED7">
        <w:rPr>
          <w:sz w:val="28"/>
        </w:rPr>
        <w:t xml:space="preserve"> – </w:t>
      </w:r>
      <w:proofErr w:type="spellStart"/>
      <w:r w:rsidRPr="000A1ED7">
        <w:rPr>
          <w:sz w:val="28"/>
        </w:rPr>
        <w:t>Берілген</w:t>
      </w:r>
      <w:proofErr w:type="spellEnd"/>
      <w:r w:rsidRPr="000A1ED7">
        <w:rPr>
          <w:sz w:val="28"/>
        </w:rPr>
        <w:t xml:space="preserve"> </w:t>
      </w:r>
      <w:proofErr w:type="spellStart"/>
      <w:r w:rsidRPr="000A1ED7">
        <w:rPr>
          <w:sz w:val="28"/>
        </w:rPr>
        <w:t>мәліметтер</w:t>
      </w:r>
      <w:proofErr w:type="spellEnd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5"/>
        <w:gridCol w:w="2181"/>
        <w:gridCol w:w="2182"/>
        <w:gridCol w:w="2182"/>
      </w:tblGrid>
      <w:tr w:rsidR="00331657" w:rsidRPr="00331657" w:rsidTr="00BE260C">
        <w:trPr>
          <w:cantSplit/>
        </w:trPr>
        <w:tc>
          <w:tcPr>
            <w:tcW w:w="2805" w:type="dxa"/>
            <w:vMerge w:val="restart"/>
            <w:vAlign w:val="center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Пункт отправления</w:t>
            </w:r>
          </w:p>
        </w:tc>
        <w:tc>
          <w:tcPr>
            <w:tcW w:w="6545" w:type="dxa"/>
            <w:gridSpan w:val="3"/>
            <w:vAlign w:val="center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 xml:space="preserve">Объем перевозок, </w:t>
            </w:r>
            <w:proofErr w:type="gramStart"/>
            <w:r w:rsidRPr="00331657">
              <w:rPr>
                <w:sz w:val="28"/>
              </w:rPr>
              <w:t>т</w:t>
            </w:r>
            <w:proofErr w:type="gramEnd"/>
          </w:p>
        </w:tc>
      </w:tr>
      <w:tr w:rsidR="00331657" w:rsidRPr="00331657" w:rsidTr="00BE260C">
        <w:trPr>
          <w:cantSplit/>
        </w:trPr>
        <w:tc>
          <w:tcPr>
            <w:tcW w:w="2805" w:type="dxa"/>
            <w:vMerge/>
            <w:vAlign w:val="center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</w:p>
        </w:tc>
        <w:tc>
          <w:tcPr>
            <w:tcW w:w="6545" w:type="dxa"/>
            <w:gridSpan w:val="3"/>
            <w:vAlign w:val="center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Пункт назначения</w:t>
            </w:r>
          </w:p>
        </w:tc>
      </w:tr>
      <w:tr w:rsidR="00331657" w:rsidRPr="00331657" w:rsidTr="00BE260C">
        <w:trPr>
          <w:cantSplit/>
        </w:trPr>
        <w:tc>
          <w:tcPr>
            <w:tcW w:w="2805" w:type="dxa"/>
            <w:vMerge/>
          </w:tcPr>
          <w:p w:rsidR="00331657" w:rsidRPr="00331657" w:rsidRDefault="00331657" w:rsidP="00331657">
            <w:pPr>
              <w:jc w:val="both"/>
              <w:rPr>
                <w:sz w:val="28"/>
              </w:rPr>
            </w:pPr>
          </w:p>
        </w:tc>
        <w:tc>
          <w:tcPr>
            <w:tcW w:w="2181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А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Б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В</w:t>
            </w:r>
          </w:p>
        </w:tc>
      </w:tr>
      <w:tr w:rsidR="00331657" w:rsidRPr="00331657" w:rsidTr="00BE260C">
        <w:tc>
          <w:tcPr>
            <w:tcW w:w="2805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А</w:t>
            </w:r>
          </w:p>
        </w:tc>
        <w:tc>
          <w:tcPr>
            <w:tcW w:w="2181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–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200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500</w:t>
            </w:r>
          </w:p>
        </w:tc>
      </w:tr>
      <w:tr w:rsidR="00331657" w:rsidRPr="00331657" w:rsidTr="00BE260C">
        <w:tc>
          <w:tcPr>
            <w:tcW w:w="2805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Б</w:t>
            </w:r>
          </w:p>
        </w:tc>
        <w:tc>
          <w:tcPr>
            <w:tcW w:w="2181" w:type="dxa"/>
          </w:tcPr>
          <w:p w:rsidR="00331657" w:rsidRPr="00331657" w:rsidRDefault="003F58EF" w:rsidP="00331657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–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100</w:t>
            </w:r>
          </w:p>
        </w:tc>
      </w:tr>
      <w:tr w:rsidR="00331657" w:rsidRPr="00331657" w:rsidTr="00BE260C">
        <w:tc>
          <w:tcPr>
            <w:tcW w:w="2805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В</w:t>
            </w:r>
          </w:p>
        </w:tc>
        <w:tc>
          <w:tcPr>
            <w:tcW w:w="2181" w:type="dxa"/>
          </w:tcPr>
          <w:p w:rsidR="00331657" w:rsidRPr="00331657" w:rsidRDefault="003F58EF" w:rsidP="00331657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150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–</w:t>
            </w:r>
          </w:p>
        </w:tc>
      </w:tr>
    </w:tbl>
    <w:p w:rsidR="00331657" w:rsidRDefault="00331657" w:rsidP="00331657"/>
    <w:p w:rsidR="00331657" w:rsidRPr="00331657" w:rsidRDefault="00331657" w:rsidP="00331657"/>
    <w:p w:rsidR="00331657" w:rsidRDefault="00331657" w:rsidP="00331657"/>
    <w:p w:rsidR="00331657" w:rsidRDefault="00331657" w:rsidP="00331657"/>
    <w:p w:rsidR="00331657" w:rsidRPr="00331657" w:rsidRDefault="000A1ED7" w:rsidP="00331657">
      <w:pPr>
        <w:jc w:val="both"/>
        <w:rPr>
          <w:sz w:val="20"/>
        </w:rPr>
      </w:pPr>
      <w:proofErr w:type="spellStart"/>
      <w:r w:rsidRPr="000A1ED7">
        <w:rPr>
          <w:sz w:val="28"/>
        </w:rPr>
        <w:t>Нұсқа</w:t>
      </w:r>
      <w:proofErr w:type="spellEnd"/>
      <w:r w:rsidRPr="000A1ED7">
        <w:rPr>
          <w:sz w:val="28"/>
        </w:rPr>
        <w:t xml:space="preserve"> </w:t>
      </w:r>
      <w:r>
        <w:rPr>
          <w:sz w:val="28"/>
          <w:lang w:val="kk-KZ"/>
        </w:rPr>
        <w:t>7</w:t>
      </w:r>
      <w:r w:rsidRPr="000A1ED7">
        <w:rPr>
          <w:sz w:val="28"/>
        </w:rPr>
        <w:t xml:space="preserve"> – </w:t>
      </w:r>
      <w:proofErr w:type="spellStart"/>
      <w:r w:rsidRPr="000A1ED7">
        <w:rPr>
          <w:sz w:val="28"/>
        </w:rPr>
        <w:t>Берілген</w:t>
      </w:r>
      <w:proofErr w:type="spellEnd"/>
      <w:r w:rsidRPr="000A1ED7">
        <w:rPr>
          <w:sz w:val="28"/>
        </w:rPr>
        <w:t xml:space="preserve"> </w:t>
      </w:r>
      <w:proofErr w:type="spellStart"/>
      <w:r w:rsidRPr="000A1ED7">
        <w:rPr>
          <w:sz w:val="28"/>
        </w:rPr>
        <w:t>мәліметтер</w:t>
      </w:r>
      <w:proofErr w:type="spellEnd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5"/>
        <w:gridCol w:w="2181"/>
        <w:gridCol w:w="2182"/>
        <w:gridCol w:w="2182"/>
      </w:tblGrid>
      <w:tr w:rsidR="00331657" w:rsidRPr="00331657" w:rsidTr="00BE260C">
        <w:trPr>
          <w:cantSplit/>
        </w:trPr>
        <w:tc>
          <w:tcPr>
            <w:tcW w:w="2805" w:type="dxa"/>
            <w:vMerge w:val="restart"/>
            <w:vAlign w:val="center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Пункт отправления</w:t>
            </w:r>
          </w:p>
        </w:tc>
        <w:tc>
          <w:tcPr>
            <w:tcW w:w="6545" w:type="dxa"/>
            <w:gridSpan w:val="3"/>
            <w:vAlign w:val="center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 xml:space="preserve">Объем перевозок, </w:t>
            </w:r>
            <w:proofErr w:type="gramStart"/>
            <w:r w:rsidRPr="00331657">
              <w:rPr>
                <w:sz w:val="28"/>
              </w:rPr>
              <w:t>т</w:t>
            </w:r>
            <w:proofErr w:type="gramEnd"/>
          </w:p>
        </w:tc>
      </w:tr>
      <w:tr w:rsidR="00331657" w:rsidRPr="00331657" w:rsidTr="00BE260C">
        <w:trPr>
          <w:cantSplit/>
        </w:trPr>
        <w:tc>
          <w:tcPr>
            <w:tcW w:w="2805" w:type="dxa"/>
            <w:vMerge/>
            <w:vAlign w:val="center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</w:p>
        </w:tc>
        <w:tc>
          <w:tcPr>
            <w:tcW w:w="6545" w:type="dxa"/>
            <w:gridSpan w:val="3"/>
            <w:vAlign w:val="center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Пункт назначения</w:t>
            </w:r>
          </w:p>
        </w:tc>
      </w:tr>
      <w:tr w:rsidR="00331657" w:rsidRPr="00331657" w:rsidTr="00BE260C">
        <w:trPr>
          <w:cantSplit/>
        </w:trPr>
        <w:tc>
          <w:tcPr>
            <w:tcW w:w="2805" w:type="dxa"/>
            <w:vMerge/>
          </w:tcPr>
          <w:p w:rsidR="00331657" w:rsidRPr="00331657" w:rsidRDefault="00331657" w:rsidP="00331657">
            <w:pPr>
              <w:jc w:val="both"/>
              <w:rPr>
                <w:sz w:val="28"/>
              </w:rPr>
            </w:pPr>
          </w:p>
        </w:tc>
        <w:tc>
          <w:tcPr>
            <w:tcW w:w="2181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А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Б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В</w:t>
            </w:r>
          </w:p>
        </w:tc>
      </w:tr>
      <w:tr w:rsidR="00331657" w:rsidRPr="00331657" w:rsidTr="00BE260C">
        <w:tc>
          <w:tcPr>
            <w:tcW w:w="2805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А</w:t>
            </w:r>
          </w:p>
        </w:tc>
        <w:tc>
          <w:tcPr>
            <w:tcW w:w="2181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–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200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500</w:t>
            </w:r>
          </w:p>
        </w:tc>
      </w:tr>
      <w:tr w:rsidR="00331657" w:rsidRPr="00331657" w:rsidTr="00BE260C">
        <w:tc>
          <w:tcPr>
            <w:tcW w:w="2805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Б</w:t>
            </w:r>
          </w:p>
        </w:tc>
        <w:tc>
          <w:tcPr>
            <w:tcW w:w="2181" w:type="dxa"/>
          </w:tcPr>
          <w:p w:rsidR="00331657" w:rsidRPr="00331657" w:rsidRDefault="003F58EF" w:rsidP="00331657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  <w:r w:rsidR="00331657" w:rsidRPr="00331657">
              <w:rPr>
                <w:sz w:val="28"/>
              </w:rPr>
              <w:t>00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–</w:t>
            </w:r>
          </w:p>
        </w:tc>
        <w:tc>
          <w:tcPr>
            <w:tcW w:w="2182" w:type="dxa"/>
          </w:tcPr>
          <w:p w:rsidR="00331657" w:rsidRPr="00331657" w:rsidRDefault="003F58EF" w:rsidP="00331657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331657" w:rsidRPr="00331657" w:rsidTr="00BE260C">
        <w:tc>
          <w:tcPr>
            <w:tcW w:w="2805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В</w:t>
            </w:r>
          </w:p>
        </w:tc>
        <w:tc>
          <w:tcPr>
            <w:tcW w:w="2181" w:type="dxa"/>
          </w:tcPr>
          <w:p w:rsidR="00331657" w:rsidRPr="00331657" w:rsidRDefault="003F58EF" w:rsidP="00331657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150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–</w:t>
            </w:r>
          </w:p>
        </w:tc>
      </w:tr>
    </w:tbl>
    <w:p w:rsidR="00331657" w:rsidRDefault="00331657" w:rsidP="00331657"/>
    <w:p w:rsidR="00331657" w:rsidRPr="00331657" w:rsidRDefault="00331657" w:rsidP="00331657"/>
    <w:p w:rsidR="00331657" w:rsidRDefault="00331657" w:rsidP="00331657"/>
    <w:p w:rsidR="00331657" w:rsidRDefault="00331657" w:rsidP="00331657"/>
    <w:p w:rsidR="00331657" w:rsidRPr="00331657" w:rsidRDefault="000A1ED7" w:rsidP="00331657">
      <w:pPr>
        <w:jc w:val="both"/>
        <w:rPr>
          <w:sz w:val="20"/>
        </w:rPr>
      </w:pPr>
      <w:proofErr w:type="spellStart"/>
      <w:r w:rsidRPr="000A1ED7">
        <w:rPr>
          <w:sz w:val="28"/>
        </w:rPr>
        <w:t>Нұсқа</w:t>
      </w:r>
      <w:proofErr w:type="spellEnd"/>
      <w:r w:rsidRPr="000A1ED7">
        <w:rPr>
          <w:sz w:val="28"/>
        </w:rPr>
        <w:t xml:space="preserve"> </w:t>
      </w:r>
      <w:r>
        <w:rPr>
          <w:sz w:val="28"/>
          <w:lang w:val="kk-KZ"/>
        </w:rPr>
        <w:t>8</w:t>
      </w:r>
      <w:r w:rsidRPr="000A1ED7">
        <w:rPr>
          <w:sz w:val="28"/>
        </w:rPr>
        <w:t xml:space="preserve"> – </w:t>
      </w:r>
      <w:proofErr w:type="spellStart"/>
      <w:r w:rsidRPr="000A1ED7">
        <w:rPr>
          <w:sz w:val="28"/>
        </w:rPr>
        <w:t>Берілген</w:t>
      </w:r>
      <w:proofErr w:type="spellEnd"/>
      <w:r w:rsidRPr="000A1ED7">
        <w:rPr>
          <w:sz w:val="28"/>
        </w:rPr>
        <w:t xml:space="preserve"> </w:t>
      </w:r>
      <w:proofErr w:type="spellStart"/>
      <w:r w:rsidRPr="000A1ED7">
        <w:rPr>
          <w:sz w:val="28"/>
        </w:rPr>
        <w:t>мәліметтер</w:t>
      </w:r>
      <w:proofErr w:type="spellEnd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5"/>
        <w:gridCol w:w="2181"/>
        <w:gridCol w:w="2182"/>
        <w:gridCol w:w="2182"/>
      </w:tblGrid>
      <w:tr w:rsidR="00331657" w:rsidRPr="00331657" w:rsidTr="00BE260C">
        <w:trPr>
          <w:cantSplit/>
        </w:trPr>
        <w:tc>
          <w:tcPr>
            <w:tcW w:w="2805" w:type="dxa"/>
            <w:vMerge w:val="restart"/>
            <w:vAlign w:val="center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Пункт отправления</w:t>
            </w:r>
          </w:p>
        </w:tc>
        <w:tc>
          <w:tcPr>
            <w:tcW w:w="6545" w:type="dxa"/>
            <w:gridSpan w:val="3"/>
            <w:vAlign w:val="center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 xml:space="preserve">Объем перевозок, </w:t>
            </w:r>
            <w:proofErr w:type="gramStart"/>
            <w:r w:rsidRPr="00331657">
              <w:rPr>
                <w:sz w:val="28"/>
              </w:rPr>
              <w:t>т</w:t>
            </w:r>
            <w:proofErr w:type="gramEnd"/>
          </w:p>
        </w:tc>
      </w:tr>
      <w:tr w:rsidR="00331657" w:rsidRPr="00331657" w:rsidTr="00BE260C">
        <w:trPr>
          <w:cantSplit/>
        </w:trPr>
        <w:tc>
          <w:tcPr>
            <w:tcW w:w="2805" w:type="dxa"/>
            <w:vMerge/>
            <w:vAlign w:val="center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</w:p>
        </w:tc>
        <w:tc>
          <w:tcPr>
            <w:tcW w:w="6545" w:type="dxa"/>
            <w:gridSpan w:val="3"/>
            <w:vAlign w:val="center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Пункт назначения</w:t>
            </w:r>
          </w:p>
        </w:tc>
      </w:tr>
      <w:tr w:rsidR="00331657" w:rsidRPr="00331657" w:rsidTr="00BE260C">
        <w:trPr>
          <w:cantSplit/>
        </w:trPr>
        <w:tc>
          <w:tcPr>
            <w:tcW w:w="2805" w:type="dxa"/>
            <w:vMerge/>
          </w:tcPr>
          <w:p w:rsidR="00331657" w:rsidRPr="00331657" w:rsidRDefault="00331657" w:rsidP="00331657">
            <w:pPr>
              <w:jc w:val="both"/>
              <w:rPr>
                <w:sz w:val="28"/>
              </w:rPr>
            </w:pPr>
          </w:p>
        </w:tc>
        <w:tc>
          <w:tcPr>
            <w:tcW w:w="2181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А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Б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В</w:t>
            </w:r>
          </w:p>
        </w:tc>
      </w:tr>
      <w:tr w:rsidR="00331657" w:rsidRPr="00331657" w:rsidTr="00BE260C">
        <w:tc>
          <w:tcPr>
            <w:tcW w:w="2805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А</w:t>
            </w:r>
          </w:p>
        </w:tc>
        <w:tc>
          <w:tcPr>
            <w:tcW w:w="2181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–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200</w:t>
            </w:r>
          </w:p>
        </w:tc>
        <w:tc>
          <w:tcPr>
            <w:tcW w:w="2182" w:type="dxa"/>
          </w:tcPr>
          <w:p w:rsidR="00331657" w:rsidRPr="00331657" w:rsidRDefault="00A05855" w:rsidP="00331657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  <w:r w:rsidR="00331657" w:rsidRPr="00331657">
              <w:rPr>
                <w:sz w:val="28"/>
              </w:rPr>
              <w:t>00</w:t>
            </w:r>
          </w:p>
        </w:tc>
      </w:tr>
      <w:tr w:rsidR="00331657" w:rsidRPr="00331657" w:rsidTr="00BE260C">
        <w:tc>
          <w:tcPr>
            <w:tcW w:w="2805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Б</w:t>
            </w:r>
          </w:p>
        </w:tc>
        <w:tc>
          <w:tcPr>
            <w:tcW w:w="2181" w:type="dxa"/>
          </w:tcPr>
          <w:p w:rsidR="00331657" w:rsidRPr="00331657" w:rsidRDefault="003F58EF" w:rsidP="00331657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–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100</w:t>
            </w:r>
          </w:p>
        </w:tc>
      </w:tr>
      <w:tr w:rsidR="00331657" w:rsidRPr="00331657" w:rsidTr="00BE260C">
        <w:tc>
          <w:tcPr>
            <w:tcW w:w="2805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В</w:t>
            </w:r>
          </w:p>
        </w:tc>
        <w:tc>
          <w:tcPr>
            <w:tcW w:w="2181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300</w:t>
            </w:r>
          </w:p>
        </w:tc>
        <w:tc>
          <w:tcPr>
            <w:tcW w:w="2182" w:type="dxa"/>
          </w:tcPr>
          <w:p w:rsidR="00331657" w:rsidRPr="00331657" w:rsidRDefault="003F58EF" w:rsidP="00331657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–</w:t>
            </w:r>
          </w:p>
        </w:tc>
      </w:tr>
    </w:tbl>
    <w:p w:rsidR="00331657" w:rsidRDefault="00331657" w:rsidP="00331657"/>
    <w:p w:rsidR="00331657" w:rsidRPr="00331657" w:rsidRDefault="000A1ED7" w:rsidP="00331657">
      <w:pPr>
        <w:jc w:val="both"/>
        <w:rPr>
          <w:sz w:val="20"/>
        </w:rPr>
      </w:pPr>
      <w:proofErr w:type="spellStart"/>
      <w:r w:rsidRPr="000A1ED7">
        <w:rPr>
          <w:sz w:val="28"/>
        </w:rPr>
        <w:t>Нұсқа</w:t>
      </w:r>
      <w:proofErr w:type="spellEnd"/>
      <w:r w:rsidRPr="000A1ED7">
        <w:rPr>
          <w:sz w:val="28"/>
        </w:rPr>
        <w:t xml:space="preserve"> </w:t>
      </w:r>
      <w:r>
        <w:rPr>
          <w:sz w:val="28"/>
          <w:lang w:val="kk-KZ"/>
        </w:rPr>
        <w:t>9</w:t>
      </w:r>
      <w:r w:rsidRPr="000A1ED7">
        <w:rPr>
          <w:sz w:val="28"/>
        </w:rPr>
        <w:t xml:space="preserve"> – </w:t>
      </w:r>
      <w:proofErr w:type="spellStart"/>
      <w:r w:rsidRPr="000A1ED7">
        <w:rPr>
          <w:sz w:val="28"/>
        </w:rPr>
        <w:t>Берілген</w:t>
      </w:r>
      <w:proofErr w:type="spellEnd"/>
      <w:r w:rsidRPr="000A1ED7">
        <w:rPr>
          <w:sz w:val="28"/>
        </w:rPr>
        <w:t xml:space="preserve"> </w:t>
      </w:r>
      <w:proofErr w:type="spellStart"/>
      <w:r w:rsidRPr="000A1ED7">
        <w:rPr>
          <w:sz w:val="28"/>
        </w:rPr>
        <w:t>мәліметтер</w:t>
      </w:r>
      <w:proofErr w:type="spellEnd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5"/>
        <w:gridCol w:w="2181"/>
        <w:gridCol w:w="2182"/>
        <w:gridCol w:w="2182"/>
      </w:tblGrid>
      <w:tr w:rsidR="00331657" w:rsidRPr="00331657" w:rsidTr="00BE260C">
        <w:trPr>
          <w:cantSplit/>
        </w:trPr>
        <w:tc>
          <w:tcPr>
            <w:tcW w:w="2805" w:type="dxa"/>
            <w:vMerge w:val="restart"/>
            <w:vAlign w:val="center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Пункт отправления</w:t>
            </w:r>
          </w:p>
        </w:tc>
        <w:tc>
          <w:tcPr>
            <w:tcW w:w="6545" w:type="dxa"/>
            <w:gridSpan w:val="3"/>
            <w:vAlign w:val="center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 xml:space="preserve">Объем перевозок, </w:t>
            </w:r>
            <w:proofErr w:type="gramStart"/>
            <w:r w:rsidRPr="00331657">
              <w:rPr>
                <w:sz w:val="28"/>
              </w:rPr>
              <w:t>т</w:t>
            </w:r>
            <w:proofErr w:type="gramEnd"/>
          </w:p>
        </w:tc>
      </w:tr>
      <w:tr w:rsidR="00331657" w:rsidRPr="00331657" w:rsidTr="00BE260C">
        <w:trPr>
          <w:cantSplit/>
        </w:trPr>
        <w:tc>
          <w:tcPr>
            <w:tcW w:w="2805" w:type="dxa"/>
            <w:vMerge/>
            <w:vAlign w:val="center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</w:p>
        </w:tc>
        <w:tc>
          <w:tcPr>
            <w:tcW w:w="6545" w:type="dxa"/>
            <w:gridSpan w:val="3"/>
            <w:vAlign w:val="center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Пункт назначения</w:t>
            </w:r>
          </w:p>
        </w:tc>
      </w:tr>
      <w:tr w:rsidR="00331657" w:rsidRPr="00331657" w:rsidTr="00BE260C">
        <w:trPr>
          <w:cantSplit/>
        </w:trPr>
        <w:tc>
          <w:tcPr>
            <w:tcW w:w="2805" w:type="dxa"/>
            <w:vMerge/>
          </w:tcPr>
          <w:p w:rsidR="00331657" w:rsidRPr="00331657" w:rsidRDefault="00331657" w:rsidP="00331657">
            <w:pPr>
              <w:jc w:val="both"/>
              <w:rPr>
                <w:sz w:val="28"/>
              </w:rPr>
            </w:pPr>
          </w:p>
        </w:tc>
        <w:tc>
          <w:tcPr>
            <w:tcW w:w="2181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А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Б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В</w:t>
            </w:r>
          </w:p>
        </w:tc>
      </w:tr>
      <w:tr w:rsidR="00331657" w:rsidRPr="00331657" w:rsidTr="00BE260C">
        <w:tc>
          <w:tcPr>
            <w:tcW w:w="2805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lastRenderedPageBreak/>
              <w:t>А</w:t>
            </w:r>
          </w:p>
        </w:tc>
        <w:tc>
          <w:tcPr>
            <w:tcW w:w="2181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–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200</w:t>
            </w:r>
          </w:p>
        </w:tc>
        <w:tc>
          <w:tcPr>
            <w:tcW w:w="2182" w:type="dxa"/>
          </w:tcPr>
          <w:p w:rsidR="00331657" w:rsidRPr="00331657" w:rsidRDefault="003F58EF" w:rsidP="00331657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</w:tr>
      <w:tr w:rsidR="00331657" w:rsidRPr="00331657" w:rsidTr="00BE260C">
        <w:tc>
          <w:tcPr>
            <w:tcW w:w="2805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Б</w:t>
            </w:r>
          </w:p>
        </w:tc>
        <w:tc>
          <w:tcPr>
            <w:tcW w:w="2181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300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–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100</w:t>
            </w:r>
          </w:p>
        </w:tc>
      </w:tr>
      <w:tr w:rsidR="00331657" w:rsidRPr="00331657" w:rsidTr="00BE260C">
        <w:tc>
          <w:tcPr>
            <w:tcW w:w="2805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В</w:t>
            </w:r>
          </w:p>
        </w:tc>
        <w:tc>
          <w:tcPr>
            <w:tcW w:w="2181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300</w:t>
            </w:r>
          </w:p>
        </w:tc>
        <w:tc>
          <w:tcPr>
            <w:tcW w:w="2182" w:type="dxa"/>
          </w:tcPr>
          <w:p w:rsidR="00331657" w:rsidRPr="00331657" w:rsidRDefault="003F58EF" w:rsidP="00331657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 w:rsidR="00331657" w:rsidRPr="00331657">
              <w:rPr>
                <w:sz w:val="28"/>
              </w:rPr>
              <w:t>50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–</w:t>
            </w:r>
          </w:p>
        </w:tc>
      </w:tr>
    </w:tbl>
    <w:p w:rsidR="00331657" w:rsidRDefault="00331657" w:rsidP="00331657"/>
    <w:p w:rsidR="00331657" w:rsidRPr="00331657" w:rsidRDefault="00331657" w:rsidP="00331657"/>
    <w:p w:rsidR="00331657" w:rsidRPr="00331657" w:rsidRDefault="00331657" w:rsidP="00331657"/>
    <w:p w:rsidR="00331657" w:rsidRPr="00331657" w:rsidRDefault="00331657" w:rsidP="00331657"/>
    <w:p w:rsidR="00331657" w:rsidRDefault="00331657" w:rsidP="00331657"/>
    <w:p w:rsidR="00331657" w:rsidRPr="00331657" w:rsidRDefault="000A1ED7" w:rsidP="00331657">
      <w:pPr>
        <w:jc w:val="both"/>
        <w:rPr>
          <w:sz w:val="20"/>
        </w:rPr>
      </w:pPr>
      <w:proofErr w:type="spellStart"/>
      <w:r w:rsidRPr="000A1ED7">
        <w:rPr>
          <w:sz w:val="28"/>
        </w:rPr>
        <w:t>Нұсқа</w:t>
      </w:r>
      <w:proofErr w:type="spellEnd"/>
      <w:r w:rsidRPr="000A1ED7">
        <w:rPr>
          <w:sz w:val="28"/>
        </w:rPr>
        <w:t xml:space="preserve"> 1</w:t>
      </w:r>
      <w:r>
        <w:rPr>
          <w:sz w:val="28"/>
          <w:lang w:val="kk-KZ"/>
        </w:rPr>
        <w:t>0</w:t>
      </w:r>
      <w:bookmarkStart w:id="0" w:name="_GoBack"/>
      <w:bookmarkEnd w:id="0"/>
      <w:r w:rsidRPr="000A1ED7">
        <w:rPr>
          <w:sz w:val="28"/>
        </w:rPr>
        <w:t xml:space="preserve"> – </w:t>
      </w:r>
      <w:proofErr w:type="spellStart"/>
      <w:r w:rsidRPr="000A1ED7">
        <w:rPr>
          <w:sz w:val="28"/>
        </w:rPr>
        <w:t>Берілген</w:t>
      </w:r>
      <w:proofErr w:type="spellEnd"/>
      <w:r w:rsidRPr="000A1ED7">
        <w:rPr>
          <w:sz w:val="28"/>
        </w:rPr>
        <w:t xml:space="preserve"> </w:t>
      </w:r>
      <w:proofErr w:type="spellStart"/>
      <w:r w:rsidRPr="000A1ED7">
        <w:rPr>
          <w:sz w:val="28"/>
        </w:rPr>
        <w:t>мәліметтер</w:t>
      </w:r>
      <w:proofErr w:type="spellEnd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5"/>
        <w:gridCol w:w="2181"/>
        <w:gridCol w:w="2182"/>
        <w:gridCol w:w="2182"/>
      </w:tblGrid>
      <w:tr w:rsidR="00331657" w:rsidRPr="00331657" w:rsidTr="00BE260C">
        <w:trPr>
          <w:cantSplit/>
        </w:trPr>
        <w:tc>
          <w:tcPr>
            <w:tcW w:w="2805" w:type="dxa"/>
            <w:vMerge w:val="restart"/>
            <w:vAlign w:val="center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Пункт отправления</w:t>
            </w:r>
          </w:p>
        </w:tc>
        <w:tc>
          <w:tcPr>
            <w:tcW w:w="6545" w:type="dxa"/>
            <w:gridSpan w:val="3"/>
            <w:vAlign w:val="center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 xml:space="preserve">Объем перевозок, </w:t>
            </w:r>
            <w:proofErr w:type="gramStart"/>
            <w:r w:rsidRPr="00331657">
              <w:rPr>
                <w:sz w:val="28"/>
              </w:rPr>
              <w:t>т</w:t>
            </w:r>
            <w:proofErr w:type="gramEnd"/>
          </w:p>
        </w:tc>
      </w:tr>
      <w:tr w:rsidR="00331657" w:rsidRPr="00331657" w:rsidTr="00BE260C">
        <w:trPr>
          <w:cantSplit/>
        </w:trPr>
        <w:tc>
          <w:tcPr>
            <w:tcW w:w="2805" w:type="dxa"/>
            <w:vMerge/>
            <w:vAlign w:val="center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</w:p>
        </w:tc>
        <w:tc>
          <w:tcPr>
            <w:tcW w:w="6545" w:type="dxa"/>
            <w:gridSpan w:val="3"/>
            <w:vAlign w:val="center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Пункт назначения</w:t>
            </w:r>
          </w:p>
        </w:tc>
      </w:tr>
      <w:tr w:rsidR="00331657" w:rsidRPr="00331657" w:rsidTr="00BE260C">
        <w:trPr>
          <w:cantSplit/>
        </w:trPr>
        <w:tc>
          <w:tcPr>
            <w:tcW w:w="2805" w:type="dxa"/>
            <w:vMerge/>
          </w:tcPr>
          <w:p w:rsidR="00331657" w:rsidRPr="00331657" w:rsidRDefault="00331657" w:rsidP="00331657">
            <w:pPr>
              <w:jc w:val="both"/>
              <w:rPr>
                <w:sz w:val="28"/>
              </w:rPr>
            </w:pPr>
          </w:p>
        </w:tc>
        <w:tc>
          <w:tcPr>
            <w:tcW w:w="2181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А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Б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В</w:t>
            </w:r>
          </w:p>
        </w:tc>
      </w:tr>
      <w:tr w:rsidR="00331657" w:rsidRPr="00331657" w:rsidTr="00BE260C">
        <w:tc>
          <w:tcPr>
            <w:tcW w:w="2805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А</w:t>
            </w:r>
          </w:p>
        </w:tc>
        <w:tc>
          <w:tcPr>
            <w:tcW w:w="2181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–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200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500</w:t>
            </w:r>
          </w:p>
        </w:tc>
      </w:tr>
      <w:tr w:rsidR="00331657" w:rsidRPr="00331657" w:rsidTr="00BE260C">
        <w:tc>
          <w:tcPr>
            <w:tcW w:w="2805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Б</w:t>
            </w:r>
          </w:p>
        </w:tc>
        <w:tc>
          <w:tcPr>
            <w:tcW w:w="2181" w:type="dxa"/>
          </w:tcPr>
          <w:p w:rsidR="00331657" w:rsidRPr="00331657" w:rsidRDefault="003F58EF" w:rsidP="00331657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–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100</w:t>
            </w:r>
          </w:p>
        </w:tc>
      </w:tr>
      <w:tr w:rsidR="00331657" w:rsidRPr="00331657" w:rsidTr="00BE260C">
        <w:tc>
          <w:tcPr>
            <w:tcW w:w="2805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В</w:t>
            </w:r>
          </w:p>
        </w:tc>
        <w:tc>
          <w:tcPr>
            <w:tcW w:w="2181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300</w:t>
            </w:r>
          </w:p>
        </w:tc>
        <w:tc>
          <w:tcPr>
            <w:tcW w:w="2182" w:type="dxa"/>
          </w:tcPr>
          <w:p w:rsidR="00331657" w:rsidRPr="00331657" w:rsidRDefault="003F58EF" w:rsidP="00331657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2182" w:type="dxa"/>
          </w:tcPr>
          <w:p w:rsidR="00331657" w:rsidRPr="00331657" w:rsidRDefault="00331657" w:rsidP="00331657">
            <w:pPr>
              <w:jc w:val="center"/>
              <w:rPr>
                <w:sz w:val="28"/>
              </w:rPr>
            </w:pPr>
            <w:r w:rsidRPr="00331657">
              <w:rPr>
                <w:sz w:val="28"/>
              </w:rPr>
              <w:t>–</w:t>
            </w:r>
          </w:p>
        </w:tc>
      </w:tr>
    </w:tbl>
    <w:p w:rsidR="00331657" w:rsidRPr="00331657" w:rsidRDefault="00331657" w:rsidP="00331657"/>
    <w:sectPr w:rsidR="00331657" w:rsidRPr="003316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3C3E"/>
    <w:rsid w:val="00053D95"/>
    <w:rsid w:val="000A1ED7"/>
    <w:rsid w:val="00236EEF"/>
    <w:rsid w:val="00331657"/>
    <w:rsid w:val="003D4A68"/>
    <w:rsid w:val="003F58EF"/>
    <w:rsid w:val="00811831"/>
    <w:rsid w:val="008519E9"/>
    <w:rsid w:val="00873C3E"/>
    <w:rsid w:val="00887E05"/>
    <w:rsid w:val="00A05855"/>
    <w:rsid w:val="00EE3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6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6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209</Words>
  <Characters>1193</Characters>
  <Application>Microsoft Office Word</Application>
  <DocSecurity>0</DocSecurity>
  <Lines>9</Lines>
  <Paragraphs>2</Paragraphs>
  <ScaleCrop>false</ScaleCrop>
  <Company>Microsoft</Company>
  <LinksUpToDate>false</LinksUpToDate>
  <CharactersWithSpaces>1400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Гульнур Конарбаева</cp:lastModifiedBy>
  <cp:revision>16</cp:revision>
  <dcterms:created xsi:type="dcterms:W3CDTF">2020-09-14T09:38:00Z</dcterms:created>
  <dcterms:modified xsi:type="dcterms:W3CDTF">2020-09-21T02:18:00Z</dcterms:modified>
</cp:coreProperties>
</file>